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E4E6A7" w14:textId="77777777" w:rsidR="00BD19EE" w:rsidRDefault="00BD19EE">
      <w:pPr>
        <w:pStyle w:val="BodyText"/>
        <w:spacing w:before="8"/>
        <w:rPr>
          <w:i/>
          <w:sz w:val="16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9915"/>
      </w:tblGrid>
      <w:tr w:rsidR="006546C9" w14:paraId="47E4E6AB" w14:textId="77777777" w:rsidTr="00CA41D2">
        <w:tc>
          <w:tcPr>
            <w:tcW w:w="9915" w:type="dxa"/>
          </w:tcPr>
          <w:p w14:paraId="47E4E6A8" w14:textId="77777777" w:rsidR="006546C9" w:rsidRDefault="006546C9" w:rsidP="006546C9">
            <w:pPr>
              <w:pStyle w:val="Heading1"/>
              <w:ind w:left="132"/>
              <w:rPr>
                <w:rFonts w:ascii="Arial Narrow" w:hAnsi="Arial Narrow"/>
              </w:rPr>
            </w:pPr>
            <w:r w:rsidRPr="006271C0">
              <w:rPr>
                <w:rFonts w:ascii="Arial Narrow" w:hAnsi="Arial Narrow"/>
              </w:rPr>
              <w:t>Article</w:t>
            </w:r>
            <w:r w:rsidRPr="006271C0">
              <w:rPr>
                <w:rFonts w:ascii="Arial Narrow" w:hAnsi="Arial Narrow"/>
                <w:spacing w:val="-6"/>
              </w:rPr>
              <w:t xml:space="preserve"> </w:t>
            </w:r>
            <w:r w:rsidRPr="006271C0">
              <w:rPr>
                <w:rFonts w:ascii="Arial Narrow" w:hAnsi="Arial Narrow"/>
              </w:rPr>
              <w:t>entitled:</w:t>
            </w:r>
          </w:p>
          <w:p w14:paraId="47E4E6A9" w14:textId="77777777" w:rsidR="006546C9" w:rsidRDefault="006546C9" w:rsidP="006546C9">
            <w:pPr>
              <w:pStyle w:val="Heading1"/>
              <w:ind w:left="132"/>
              <w:rPr>
                <w:rFonts w:ascii="Arial Narrow" w:hAnsi="Arial Narrow"/>
              </w:rPr>
            </w:pPr>
          </w:p>
          <w:p w14:paraId="47E4E6AA" w14:textId="77777777" w:rsidR="006546C9" w:rsidRDefault="006546C9">
            <w:pPr>
              <w:pStyle w:val="Heading1"/>
              <w:ind w:left="0"/>
              <w:rPr>
                <w:rFonts w:ascii="Arial Narrow" w:hAnsi="Arial Narrow"/>
              </w:rPr>
            </w:pPr>
          </w:p>
        </w:tc>
      </w:tr>
      <w:tr w:rsidR="006546C9" w14:paraId="47E4E6AE" w14:textId="77777777" w:rsidTr="00CA41D2">
        <w:tc>
          <w:tcPr>
            <w:tcW w:w="9915" w:type="dxa"/>
          </w:tcPr>
          <w:p w14:paraId="47E4E6AC" w14:textId="51D97AE1" w:rsidR="006546C9" w:rsidRDefault="00D86A92" w:rsidP="006546C9">
            <w:pPr>
              <w:pStyle w:val="Heading1"/>
              <w:ind w:left="132"/>
              <w:rPr>
                <w:rFonts w:ascii="Arial Narrow" w:hAnsi="Arial Narrow"/>
              </w:rPr>
            </w:pPr>
            <w:r w:rsidRPr="00D86A92">
              <w:rPr>
                <w:rFonts w:ascii="Arial Narrow" w:hAnsi="Arial Narrow"/>
              </w:rPr>
              <w:t>Paper</w:t>
            </w:r>
            <w:r w:rsidR="006546C9">
              <w:rPr>
                <w:rFonts w:ascii="Arial Narrow" w:hAnsi="Arial Narrow"/>
              </w:rPr>
              <w:t xml:space="preserve"> ID No:</w:t>
            </w:r>
          </w:p>
          <w:p w14:paraId="47E4E6AD" w14:textId="77777777" w:rsidR="006546C9" w:rsidRPr="006271C0" w:rsidRDefault="006546C9" w:rsidP="006546C9">
            <w:pPr>
              <w:pStyle w:val="Heading1"/>
              <w:ind w:left="132"/>
              <w:rPr>
                <w:rFonts w:ascii="Arial Narrow" w:hAnsi="Arial Narrow"/>
              </w:rPr>
            </w:pPr>
          </w:p>
        </w:tc>
      </w:tr>
      <w:tr w:rsidR="006546C9" w14:paraId="47E4E6B1" w14:textId="77777777" w:rsidTr="00CA41D2">
        <w:tc>
          <w:tcPr>
            <w:tcW w:w="9915" w:type="dxa"/>
          </w:tcPr>
          <w:p w14:paraId="47E4E6AF" w14:textId="77777777" w:rsidR="006546C9" w:rsidRPr="006271C0" w:rsidRDefault="006546C9" w:rsidP="006546C9">
            <w:pPr>
              <w:pStyle w:val="Heading1"/>
              <w:spacing w:before="93"/>
              <w:ind w:left="132"/>
              <w:rPr>
                <w:rFonts w:ascii="Arial Narrow" w:hAnsi="Arial Narrow"/>
              </w:rPr>
            </w:pPr>
            <w:r w:rsidRPr="006271C0">
              <w:rPr>
                <w:rFonts w:ascii="Arial Narrow" w:hAnsi="Arial Narrow"/>
              </w:rPr>
              <w:t>Corresponding</w:t>
            </w:r>
            <w:r w:rsidRPr="006271C0">
              <w:rPr>
                <w:rFonts w:ascii="Arial Narrow" w:hAnsi="Arial Narrow"/>
                <w:spacing w:val="-3"/>
              </w:rPr>
              <w:t xml:space="preserve"> </w:t>
            </w:r>
            <w:r w:rsidRPr="006271C0">
              <w:rPr>
                <w:rFonts w:ascii="Arial Narrow" w:hAnsi="Arial Narrow"/>
              </w:rPr>
              <w:t>author</w:t>
            </w:r>
            <w:r>
              <w:rPr>
                <w:rFonts w:ascii="Arial Narrow" w:hAnsi="Arial Narrow"/>
              </w:rPr>
              <w:t>:</w:t>
            </w:r>
            <w:r w:rsidRPr="006271C0">
              <w:rPr>
                <w:rFonts w:ascii="Arial Narrow" w:hAnsi="Arial Narrow"/>
                <w:spacing w:val="-6"/>
              </w:rPr>
              <w:t xml:space="preserve"> </w:t>
            </w:r>
          </w:p>
          <w:p w14:paraId="47E4E6B0" w14:textId="77777777" w:rsidR="006546C9" w:rsidRDefault="006546C9">
            <w:pPr>
              <w:pStyle w:val="Heading1"/>
              <w:ind w:left="0"/>
              <w:rPr>
                <w:rFonts w:ascii="Arial Narrow" w:hAnsi="Arial Narrow"/>
              </w:rPr>
            </w:pPr>
          </w:p>
        </w:tc>
      </w:tr>
      <w:tr w:rsidR="006546C9" w14:paraId="47E4E6B6" w14:textId="77777777" w:rsidTr="00CA41D2">
        <w:tc>
          <w:tcPr>
            <w:tcW w:w="9915" w:type="dxa"/>
          </w:tcPr>
          <w:p w14:paraId="47E4E6B2" w14:textId="77777777" w:rsidR="006546C9" w:rsidRDefault="006546C9" w:rsidP="006546C9">
            <w:pPr>
              <w:pStyle w:val="Heading1"/>
              <w:spacing w:before="93"/>
              <w:ind w:left="132"/>
              <w:rPr>
                <w:rFonts w:ascii="Arial Narrow" w:hAnsi="Arial Narrow"/>
                <w:spacing w:val="-6"/>
              </w:rPr>
            </w:pPr>
            <w:r w:rsidRPr="006271C0">
              <w:rPr>
                <w:rFonts w:ascii="Arial Narrow" w:hAnsi="Arial Narrow"/>
              </w:rPr>
              <w:t>Corresponding</w:t>
            </w:r>
            <w:r w:rsidRPr="006271C0">
              <w:rPr>
                <w:rFonts w:ascii="Arial Narrow" w:hAnsi="Arial Narrow"/>
                <w:spacing w:val="-3"/>
              </w:rPr>
              <w:t xml:space="preserve"> </w:t>
            </w:r>
            <w:r>
              <w:rPr>
                <w:rFonts w:ascii="Arial Narrow" w:hAnsi="Arial Narrow"/>
              </w:rPr>
              <w:t>Address:</w:t>
            </w:r>
            <w:r w:rsidRPr="006271C0">
              <w:rPr>
                <w:rFonts w:ascii="Arial Narrow" w:hAnsi="Arial Narrow"/>
                <w:spacing w:val="-6"/>
              </w:rPr>
              <w:t xml:space="preserve"> </w:t>
            </w:r>
          </w:p>
          <w:p w14:paraId="47E4E6B3" w14:textId="77777777" w:rsidR="006546C9" w:rsidRDefault="006546C9" w:rsidP="006546C9">
            <w:pPr>
              <w:pStyle w:val="Heading1"/>
              <w:spacing w:before="93"/>
              <w:ind w:left="132"/>
              <w:rPr>
                <w:rFonts w:ascii="Arial Narrow" w:hAnsi="Arial Narrow"/>
                <w:spacing w:val="-6"/>
              </w:rPr>
            </w:pPr>
          </w:p>
          <w:p w14:paraId="47E4E6B4" w14:textId="77777777" w:rsidR="006546C9" w:rsidRPr="006271C0" w:rsidRDefault="006546C9" w:rsidP="006546C9">
            <w:pPr>
              <w:pStyle w:val="Heading1"/>
              <w:spacing w:before="93"/>
              <w:ind w:left="132"/>
              <w:rPr>
                <w:rFonts w:ascii="Arial Narrow" w:hAnsi="Arial Narrow"/>
              </w:rPr>
            </w:pPr>
          </w:p>
          <w:p w14:paraId="47E4E6B5" w14:textId="77777777" w:rsidR="006546C9" w:rsidRDefault="006546C9" w:rsidP="006546C9">
            <w:pPr>
              <w:pStyle w:val="Heading1"/>
              <w:spacing w:before="93"/>
              <w:ind w:left="132"/>
              <w:rPr>
                <w:rFonts w:ascii="Arial Narrow" w:hAnsi="Arial Narrow"/>
              </w:rPr>
            </w:pPr>
          </w:p>
        </w:tc>
      </w:tr>
      <w:tr w:rsidR="006546C9" w:rsidRPr="00D86A92" w14:paraId="47E4E6B8" w14:textId="77777777" w:rsidTr="00CA41D2">
        <w:tc>
          <w:tcPr>
            <w:tcW w:w="9915" w:type="dxa"/>
          </w:tcPr>
          <w:p w14:paraId="47E4E6B7" w14:textId="77777777" w:rsidR="006546C9" w:rsidRPr="00CA41D2" w:rsidRDefault="006546C9" w:rsidP="006546C9">
            <w:pPr>
              <w:pStyle w:val="Heading1"/>
              <w:spacing w:before="93"/>
              <w:ind w:left="132"/>
              <w:rPr>
                <w:rFonts w:ascii="Arial Narrow" w:hAnsi="Arial Narrow"/>
                <w:lang w:val="it-IT"/>
              </w:rPr>
            </w:pPr>
            <w:r w:rsidRPr="00CA41D2">
              <w:rPr>
                <w:rFonts w:ascii="Arial Narrow" w:hAnsi="Arial Narrow"/>
                <w:lang w:val="it-IT"/>
              </w:rPr>
              <w:t>Mobile No:                                                                                    E-mail ID:</w:t>
            </w:r>
          </w:p>
        </w:tc>
      </w:tr>
    </w:tbl>
    <w:p w14:paraId="47E4E6B9" w14:textId="77777777" w:rsidR="00BD19EE" w:rsidRPr="00CA41D2" w:rsidRDefault="00BD19EE">
      <w:pPr>
        <w:pStyle w:val="BodyText"/>
        <w:spacing w:before="10"/>
        <w:rPr>
          <w:rFonts w:ascii="Arial Narrow" w:hAnsi="Arial Narrow"/>
          <w:b/>
          <w:sz w:val="6"/>
          <w:lang w:val="it-IT"/>
        </w:rPr>
      </w:pPr>
    </w:p>
    <w:p w14:paraId="61461DED" w14:textId="4AADF8AB" w:rsidR="004C6311" w:rsidRDefault="00E8530D" w:rsidP="00E8530D">
      <w:pPr>
        <w:pStyle w:val="Heading1"/>
        <w:spacing w:before="160"/>
        <w:ind w:left="0"/>
        <w:jc w:val="both"/>
        <w:rPr>
          <w:rFonts w:ascii="Arial Narrow" w:hAnsi="Arial Narrow"/>
          <w:spacing w:val="-2"/>
        </w:rPr>
      </w:pPr>
      <w:r>
        <w:rPr>
          <w:noProof/>
        </w:rPr>
        <w:drawing>
          <wp:inline distT="0" distB="0" distL="0" distR="0" wp14:anchorId="0F29854D" wp14:editId="253AAA23">
            <wp:extent cx="6300338" cy="6284259"/>
            <wp:effectExtent l="0" t="0" r="5715" b="2540"/>
            <wp:docPr id="5740040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004019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14750" cy="6298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E4E6D7" w14:textId="6257E702" w:rsidR="00BD19EE" w:rsidRPr="006271C0" w:rsidRDefault="00BD1F91">
      <w:pPr>
        <w:pStyle w:val="Heading1"/>
        <w:spacing w:before="160"/>
        <w:ind w:left="132"/>
        <w:jc w:val="both"/>
        <w:rPr>
          <w:rFonts w:ascii="Arial Narrow" w:hAnsi="Arial Narrow"/>
        </w:rPr>
      </w:pPr>
      <w:r w:rsidRPr="006271C0">
        <w:rPr>
          <w:rFonts w:ascii="Arial Narrow" w:hAnsi="Arial Narrow"/>
          <w:spacing w:val="-2"/>
        </w:rPr>
        <w:t>Corresponding</w:t>
      </w:r>
      <w:r w:rsidRPr="006271C0">
        <w:rPr>
          <w:rFonts w:ascii="Arial Narrow" w:hAnsi="Arial Narrow"/>
          <w:spacing w:val="-7"/>
        </w:rPr>
        <w:t xml:space="preserve"> </w:t>
      </w:r>
      <w:r w:rsidRPr="006271C0">
        <w:rPr>
          <w:rFonts w:ascii="Arial Narrow" w:hAnsi="Arial Narrow"/>
          <w:spacing w:val="-1"/>
        </w:rPr>
        <w:t>author’s</w:t>
      </w:r>
      <w:r w:rsidRPr="006271C0">
        <w:rPr>
          <w:rFonts w:ascii="Arial Narrow" w:hAnsi="Arial Narrow"/>
          <w:spacing w:val="-11"/>
        </w:rPr>
        <w:t xml:space="preserve"> </w:t>
      </w:r>
      <w:r w:rsidRPr="006271C0">
        <w:rPr>
          <w:rFonts w:ascii="Arial Narrow" w:hAnsi="Arial Narrow"/>
          <w:spacing w:val="-1"/>
        </w:rPr>
        <w:t>signature:</w:t>
      </w:r>
    </w:p>
    <w:p w14:paraId="47E4E6D8" w14:textId="77777777" w:rsidR="00BD19EE" w:rsidRPr="006271C0" w:rsidRDefault="00BD19EE">
      <w:pPr>
        <w:pStyle w:val="BodyText"/>
        <w:rPr>
          <w:rFonts w:ascii="Arial Narrow" w:hAnsi="Arial Narrow"/>
          <w:b/>
          <w:sz w:val="22"/>
        </w:rPr>
      </w:pPr>
    </w:p>
    <w:p w14:paraId="47E4E6D9" w14:textId="77777777" w:rsidR="00BD19EE" w:rsidRPr="006271C0" w:rsidRDefault="00BD1F91">
      <w:pPr>
        <w:pStyle w:val="BodyText"/>
        <w:spacing w:before="154"/>
        <w:ind w:left="132"/>
        <w:rPr>
          <w:rFonts w:ascii="Arial Narrow" w:hAnsi="Arial Narrow"/>
        </w:rPr>
      </w:pPr>
      <w:r w:rsidRPr="006271C0">
        <w:rPr>
          <w:rFonts w:ascii="Arial Narrow" w:hAnsi="Arial Narrow"/>
          <w:spacing w:val="-2"/>
        </w:rPr>
        <w:t>..................................................................................................................................</w:t>
      </w:r>
      <w:r w:rsidRPr="006271C0">
        <w:rPr>
          <w:rFonts w:ascii="Arial Narrow" w:hAnsi="Arial Narrow"/>
          <w:spacing w:val="-1"/>
        </w:rPr>
        <w:t xml:space="preserve"> ................................................................................................</w:t>
      </w:r>
    </w:p>
    <w:p w14:paraId="47E4E6DA" w14:textId="77777777" w:rsidR="00BD19EE" w:rsidRPr="006271C0" w:rsidRDefault="00BD19EE">
      <w:pPr>
        <w:pStyle w:val="BodyText"/>
        <w:spacing w:before="3"/>
        <w:rPr>
          <w:rFonts w:ascii="Arial Narrow" w:hAnsi="Arial Narrow"/>
          <w:sz w:val="16"/>
        </w:rPr>
      </w:pPr>
    </w:p>
    <w:p w14:paraId="47E4E6DB" w14:textId="77777777" w:rsidR="00BD19EE" w:rsidRPr="006271C0" w:rsidRDefault="00BD19EE">
      <w:pPr>
        <w:pStyle w:val="BodyText"/>
        <w:spacing w:before="9"/>
        <w:rPr>
          <w:rFonts w:ascii="Arial Narrow" w:hAnsi="Arial Narrow"/>
          <w:b/>
          <w:sz w:val="9"/>
        </w:rPr>
      </w:pPr>
    </w:p>
    <w:p w14:paraId="47E4E6DC" w14:textId="77777777" w:rsidR="00BD19EE" w:rsidRPr="006271C0" w:rsidRDefault="00BD1F91">
      <w:pPr>
        <w:ind w:left="132"/>
        <w:rPr>
          <w:rFonts w:ascii="Arial Narrow" w:hAnsi="Arial Narrow"/>
          <w:b/>
          <w:sz w:val="20"/>
        </w:rPr>
      </w:pPr>
      <w:r w:rsidRPr="006271C0">
        <w:rPr>
          <w:rFonts w:ascii="Arial Narrow" w:hAnsi="Arial Narrow"/>
          <w:b/>
          <w:sz w:val="20"/>
        </w:rPr>
        <w:t>Date:</w:t>
      </w:r>
    </w:p>
    <w:p w14:paraId="47E4E6DD" w14:textId="77777777" w:rsidR="00BD19EE" w:rsidRPr="006271C0" w:rsidRDefault="00BD19EE">
      <w:pPr>
        <w:pStyle w:val="BodyText"/>
        <w:spacing w:before="3"/>
        <w:rPr>
          <w:rFonts w:ascii="Arial Narrow" w:hAnsi="Arial Narrow"/>
          <w:b/>
          <w:sz w:val="19"/>
        </w:rPr>
      </w:pPr>
    </w:p>
    <w:sectPr w:rsidR="00BD19EE" w:rsidRPr="006271C0" w:rsidSect="007A4222">
      <w:headerReference w:type="default" r:id="rId8"/>
      <w:pgSz w:w="11910" w:h="16840"/>
      <w:pgMar w:top="284" w:right="995" w:bottom="280" w:left="993" w:header="21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CBFB0" w14:textId="77777777" w:rsidR="00C34D8B" w:rsidRDefault="00C34D8B">
      <w:r>
        <w:separator/>
      </w:r>
    </w:p>
  </w:endnote>
  <w:endnote w:type="continuationSeparator" w:id="0">
    <w:p w14:paraId="615A31E7" w14:textId="77777777" w:rsidR="00C34D8B" w:rsidRDefault="00C34D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AC763" w14:textId="77777777" w:rsidR="00C34D8B" w:rsidRDefault="00C34D8B">
      <w:r>
        <w:separator/>
      </w:r>
    </w:p>
  </w:footnote>
  <w:footnote w:type="continuationSeparator" w:id="0">
    <w:p w14:paraId="339920F9" w14:textId="77777777" w:rsidR="00C34D8B" w:rsidRDefault="00C34D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E4E6E2" w14:textId="7A5B42CE" w:rsidR="00B72411" w:rsidRPr="00B72411" w:rsidRDefault="00B72411" w:rsidP="006271C0">
    <w:pPr>
      <w:pStyle w:val="NoSpacing"/>
      <w:jc w:val="center"/>
      <w:rPr>
        <w:rFonts w:ascii="Arial Narrow" w:hAnsi="Arial Narrow"/>
        <w:b/>
        <w:color w:val="0033CC"/>
      </w:rPr>
    </w:pPr>
    <w:r w:rsidRPr="00B72411">
      <w:rPr>
        <w:rFonts w:ascii="Arial Narrow" w:hAnsi="Arial Narrow" w:cs="Arial"/>
        <w:b/>
        <w:color w:val="0033CC"/>
        <w:shd w:val="clear" w:color="auto" w:fill="FFFFFF"/>
      </w:rPr>
      <w:t>Indian Journal of Electrical and Electronics Engineering (INDJEEE)</w:t>
    </w:r>
    <w:r w:rsidRPr="00B72411">
      <w:rPr>
        <w:rFonts w:ascii="Arial Narrow" w:hAnsi="Arial Narrow"/>
        <w:b/>
        <w:color w:val="0033CC"/>
      </w:rPr>
      <w:t xml:space="preserve"> </w:t>
    </w:r>
    <w:r w:rsidR="0039698A">
      <w:rPr>
        <w:rFonts w:ascii="Arial Narrow" w:hAnsi="Arial Narrow"/>
        <w:b/>
        <w:color w:val="0033CC"/>
        <w:sz w:val="24"/>
      </w:rPr>
      <w:t xml:space="preserve">ISSN No: </w:t>
    </w:r>
    <w:r w:rsidR="004C6311">
      <w:rPr>
        <w:rFonts w:ascii="Arial Narrow" w:hAnsi="Arial Narrow"/>
        <w:b/>
        <w:color w:val="0033CC"/>
        <w:sz w:val="24"/>
      </w:rPr>
      <w:t>3139-8138</w:t>
    </w:r>
  </w:p>
  <w:p w14:paraId="47E4E6E3" w14:textId="77777777" w:rsidR="006271C0" w:rsidRPr="000202D9" w:rsidRDefault="006271C0" w:rsidP="006271C0">
    <w:pPr>
      <w:pStyle w:val="NoSpacing"/>
      <w:jc w:val="center"/>
      <w:rPr>
        <w:rFonts w:ascii="Arial Black" w:hAnsi="Arial Black"/>
        <w:b/>
      </w:rPr>
    </w:pPr>
    <w:r w:rsidRPr="000202D9">
      <w:rPr>
        <w:rFonts w:ascii="Arial Black" w:hAnsi="Arial Black"/>
        <w:b/>
      </w:rPr>
      <w:t>Copyright</w:t>
    </w:r>
    <w:r w:rsidRPr="000202D9">
      <w:rPr>
        <w:rFonts w:ascii="Arial Black" w:hAnsi="Arial Black"/>
        <w:b/>
        <w:spacing w:val="-16"/>
      </w:rPr>
      <w:t xml:space="preserve"> </w:t>
    </w:r>
    <w:r w:rsidRPr="000202D9">
      <w:rPr>
        <w:rFonts w:ascii="Arial Black" w:hAnsi="Arial Black"/>
        <w:b/>
      </w:rPr>
      <w:t>Transfer</w:t>
    </w:r>
    <w:r w:rsidRPr="000202D9">
      <w:rPr>
        <w:rFonts w:ascii="Arial Black" w:hAnsi="Arial Black"/>
        <w:b/>
        <w:spacing w:val="-14"/>
      </w:rPr>
      <w:t xml:space="preserve"> </w:t>
    </w:r>
    <w:r w:rsidRPr="000202D9">
      <w:rPr>
        <w:rFonts w:ascii="Arial Black" w:hAnsi="Arial Black"/>
        <w:b/>
      </w:rPr>
      <w:t>Agreement</w:t>
    </w:r>
  </w:p>
  <w:p w14:paraId="47E4E6E4" w14:textId="77777777" w:rsidR="006271C0" w:rsidRPr="006271C0" w:rsidRDefault="006271C0" w:rsidP="006271C0">
    <w:pPr>
      <w:pStyle w:val="NoSpacing"/>
      <w:jc w:val="center"/>
      <w:rPr>
        <w:rFonts w:ascii="Arial Narrow" w:hAnsi="Arial Narrow"/>
        <w:color w:val="FF0000"/>
        <w:sz w:val="18"/>
      </w:rPr>
    </w:pPr>
    <w:r w:rsidRPr="006271C0">
      <w:rPr>
        <w:rFonts w:ascii="Arial Narrow" w:hAnsi="Arial Narrow"/>
        <w:color w:val="FF0000"/>
        <w:sz w:val="18"/>
      </w:rPr>
      <w:t>(Please</w:t>
    </w:r>
    <w:r w:rsidRPr="006271C0">
      <w:rPr>
        <w:rFonts w:ascii="Arial Narrow" w:hAnsi="Arial Narrow"/>
        <w:color w:val="FF0000"/>
        <w:spacing w:val="-8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read</w:t>
    </w:r>
    <w:r w:rsidRPr="006271C0">
      <w:rPr>
        <w:rFonts w:ascii="Arial Narrow" w:hAnsi="Arial Narrow"/>
        <w:color w:val="FF0000"/>
        <w:spacing w:val="-4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the</w:t>
    </w:r>
    <w:r w:rsidRPr="006271C0">
      <w:rPr>
        <w:rFonts w:ascii="Arial Narrow" w:hAnsi="Arial Narrow"/>
        <w:color w:val="FF0000"/>
        <w:spacing w:val="-7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terms</w:t>
    </w:r>
    <w:r w:rsidRPr="006271C0">
      <w:rPr>
        <w:rFonts w:ascii="Arial Narrow" w:hAnsi="Arial Narrow"/>
        <w:color w:val="FF0000"/>
        <w:spacing w:val="-3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of</w:t>
    </w:r>
    <w:r w:rsidRPr="006271C0">
      <w:rPr>
        <w:rFonts w:ascii="Arial Narrow" w:hAnsi="Arial Narrow"/>
        <w:color w:val="FF0000"/>
        <w:spacing w:val="-2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this</w:t>
    </w:r>
    <w:r w:rsidRPr="006271C0">
      <w:rPr>
        <w:rFonts w:ascii="Arial Narrow" w:hAnsi="Arial Narrow"/>
        <w:color w:val="FF0000"/>
        <w:spacing w:val="-7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agreement,</w:t>
    </w:r>
    <w:r w:rsidRPr="006271C0">
      <w:rPr>
        <w:rFonts w:ascii="Arial Narrow" w:hAnsi="Arial Narrow"/>
        <w:color w:val="FF0000"/>
        <w:spacing w:val="-2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and</w:t>
    </w:r>
    <w:r w:rsidRPr="006271C0">
      <w:rPr>
        <w:rFonts w:ascii="Arial Narrow" w:hAnsi="Arial Narrow"/>
        <w:color w:val="FF0000"/>
        <w:spacing w:val="-2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send back</w:t>
    </w:r>
    <w:r w:rsidRPr="006271C0">
      <w:rPr>
        <w:rFonts w:ascii="Arial Narrow" w:hAnsi="Arial Narrow"/>
        <w:color w:val="FF0000"/>
        <w:spacing w:val="1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a</w:t>
    </w:r>
    <w:r w:rsidRPr="006271C0">
      <w:rPr>
        <w:rFonts w:ascii="Arial Narrow" w:hAnsi="Arial Narrow"/>
        <w:color w:val="FF0000"/>
        <w:spacing w:val="-4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scanned</w:t>
    </w:r>
    <w:r w:rsidRPr="006271C0">
      <w:rPr>
        <w:rFonts w:ascii="Arial Narrow" w:hAnsi="Arial Narrow"/>
        <w:color w:val="FF0000"/>
        <w:spacing w:val="-3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copy</w:t>
    </w:r>
    <w:r w:rsidRPr="006271C0">
      <w:rPr>
        <w:rFonts w:ascii="Arial Narrow" w:hAnsi="Arial Narrow"/>
        <w:color w:val="FF0000"/>
        <w:spacing w:val="-4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of</w:t>
    </w:r>
    <w:r w:rsidRPr="006271C0">
      <w:rPr>
        <w:rFonts w:ascii="Arial Narrow" w:hAnsi="Arial Narrow"/>
        <w:color w:val="FF0000"/>
        <w:spacing w:val="-7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the</w:t>
    </w:r>
    <w:r w:rsidRPr="006271C0">
      <w:rPr>
        <w:rFonts w:ascii="Arial Narrow" w:hAnsi="Arial Narrow"/>
        <w:color w:val="FF0000"/>
        <w:spacing w:val="-7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signed</w:t>
    </w:r>
    <w:r w:rsidRPr="006271C0">
      <w:rPr>
        <w:rFonts w:ascii="Arial Narrow" w:hAnsi="Arial Narrow"/>
        <w:color w:val="FF0000"/>
        <w:spacing w:val="-4"/>
        <w:sz w:val="18"/>
      </w:rPr>
      <w:t xml:space="preserve"> </w:t>
    </w:r>
    <w:r w:rsidRPr="006271C0">
      <w:rPr>
        <w:rFonts w:ascii="Arial Narrow" w:hAnsi="Arial Narrow"/>
        <w:color w:val="FF0000"/>
        <w:sz w:val="18"/>
      </w:rPr>
      <w:t>original)</w:t>
    </w:r>
    <w:hyperlink r:id="rId1">
      <w:r w:rsidRPr="006271C0">
        <w:rPr>
          <w:rFonts w:ascii="Arial Narrow" w:hAnsi="Arial Narrow"/>
          <w:color w:val="FF0000"/>
          <w:sz w:val="18"/>
        </w:rPr>
        <w:t>.</w:t>
      </w:r>
    </w:hyperlink>
  </w:p>
  <w:p w14:paraId="47E4E6E5" w14:textId="77777777" w:rsidR="00BD19EE" w:rsidRPr="00950C2D" w:rsidRDefault="00BD19EE">
    <w:pPr>
      <w:pStyle w:val="BodyText"/>
      <w:spacing w:line="14" w:lineRule="auto"/>
      <w:rPr>
        <w:sz w:val="20"/>
        <w:lang w:val="en-I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F27CB"/>
    <w:multiLevelType w:val="hybridMultilevel"/>
    <w:tmpl w:val="91ACEF1E"/>
    <w:lvl w:ilvl="0" w:tplc="0E80C5B0">
      <w:numFmt w:val="bullet"/>
      <w:lvlText w:val="-"/>
      <w:lvlJc w:val="left"/>
      <w:pPr>
        <w:ind w:left="257" w:hanging="125"/>
      </w:pPr>
      <w:rPr>
        <w:rFonts w:ascii="Trebuchet MS" w:eastAsia="Trebuchet MS" w:hAnsi="Trebuchet MS" w:cs="Trebuchet MS" w:hint="default"/>
        <w:w w:val="101"/>
        <w:sz w:val="18"/>
        <w:szCs w:val="18"/>
        <w:lang w:val="en-US" w:eastAsia="en-US" w:bidi="ar-SA"/>
      </w:rPr>
    </w:lvl>
    <w:lvl w:ilvl="1" w:tplc="9EF8093E">
      <w:numFmt w:val="bullet"/>
      <w:lvlText w:val="•"/>
      <w:lvlJc w:val="left"/>
      <w:pPr>
        <w:ind w:left="1266" w:hanging="125"/>
      </w:pPr>
      <w:rPr>
        <w:rFonts w:hint="default"/>
        <w:lang w:val="en-US" w:eastAsia="en-US" w:bidi="ar-SA"/>
      </w:rPr>
    </w:lvl>
    <w:lvl w:ilvl="2" w:tplc="EA1847C6">
      <w:numFmt w:val="bullet"/>
      <w:lvlText w:val="•"/>
      <w:lvlJc w:val="left"/>
      <w:pPr>
        <w:ind w:left="2273" w:hanging="125"/>
      </w:pPr>
      <w:rPr>
        <w:rFonts w:hint="default"/>
        <w:lang w:val="en-US" w:eastAsia="en-US" w:bidi="ar-SA"/>
      </w:rPr>
    </w:lvl>
    <w:lvl w:ilvl="3" w:tplc="EF727402">
      <w:numFmt w:val="bullet"/>
      <w:lvlText w:val="•"/>
      <w:lvlJc w:val="left"/>
      <w:pPr>
        <w:ind w:left="3280" w:hanging="125"/>
      </w:pPr>
      <w:rPr>
        <w:rFonts w:hint="default"/>
        <w:lang w:val="en-US" w:eastAsia="en-US" w:bidi="ar-SA"/>
      </w:rPr>
    </w:lvl>
    <w:lvl w:ilvl="4" w:tplc="CD722878">
      <w:numFmt w:val="bullet"/>
      <w:lvlText w:val="•"/>
      <w:lvlJc w:val="left"/>
      <w:pPr>
        <w:ind w:left="4287" w:hanging="125"/>
      </w:pPr>
      <w:rPr>
        <w:rFonts w:hint="default"/>
        <w:lang w:val="en-US" w:eastAsia="en-US" w:bidi="ar-SA"/>
      </w:rPr>
    </w:lvl>
    <w:lvl w:ilvl="5" w:tplc="F4B8E200">
      <w:numFmt w:val="bullet"/>
      <w:lvlText w:val="•"/>
      <w:lvlJc w:val="left"/>
      <w:pPr>
        <w:ind w:left="5294" w:hanging="125"/>
      </w:pPr>
      <w:rPr>
        <w:rFonts w:hint="default"/>
        <w:lang w:val="en-US" w:eastAsia="en-US" w:bidi="ar-SA"/>
      </w:rPr>
    </w:lvl>
    <w:lvl w:ilvl="6" w:tplc="DCDEC55E">
      <w:numFmt w:val="bullet"/>
      <w:lvlText w:val="•"/>
      <w:lvlJc w:val="left"/>
      <w:pPr>
        <w:ind w:left="6301" w:hanging="125"/>
      </w:pPr>
      <w:rPr>
        <w:rFonts w:hint="default"/>
        <w:lang w:val="en-US" w:eastAsia="en-US" w:bidi="ar-SA"/>
      </w:rPr>
    </w:lvl>
    <w:lvl w:ilvl="7" w:tplc="2A0C5FCA">
      <w:numFmt w:val="bullet"/>
      <w:lvlText w:val="•"/>
      <w:lvlJc w:val="left"/>
      <w:pPr>
        <w:ind w:left="7308" w:hanging="125"/>
      </w:pPr>
      <w:rPr>
        <w:rFonts w:hint="default"/>
        <w:lang w:val="en-US" w:eastAsia="en-US" w:bidi="ar-SA"/>
      </w:rPr>
    </w:lvl>
    <w:lvl w:ilvl="8" w:tplc="48729D20">
      <w:numFmt w:val="bullet"/>
      <w:lvlText w:val="•"/>
      <w:lvlJc w:val="left"/>
      <w:pPr>
        <w:ind w:left="8315" w:hanging="125"/>
      </w:pPr>
      <w:rPr>
        <w:rFonts w:hint="default"/>
        <w:lang w:val="en-US" w:eastAsia="en-US" w:bidi="ar-SA"/>
      </w:rPr>
    </w:lvl>
  </w:abstractNum>
  <w:abstractNum w:abstractNumId="1" w15:restartNumberingAfterBreak="0">
    <w:nsid w:val="29002F5C"/>
    <w:multiLevelType w:val="hybridMultilevel"/>
    <w:tmpl w:val="5296AE0C"/>
    <w:lvl w:ilvl="0" w:tplc="893AF080">
      <w:start w:val="1"/>
      <w:numFmt w:val="decimal"/>
      <w:lvlText w:val="%1."/>
      <w:lvlJc w:val="left"/>
      <w:pPr>
        <w:ind w:left="382" w:hanging="256"/>
      </w:pPr>
      <w:rPr>
        <w:rFonts w:ascii="Trebuchet MS" w:eastAsia="Trebuchet MS" w:hAnsi="Trebuchet MS" w:cs="Trebuchet MS" w:hint="default"/>
        <w:b/>
        <w:bCs/>
        <w:spacing w:val="0"/>
        <w:w w:val="95"/>
        <w:sz w:val="14"/>
        <w:szCs w:val="14"/>
        <w:lang w:val="en-US" w:eastAsia="en-US" w:bidi="ar-SA"/>
      </w:rPr>
    </w:lvl>
    <w:lvl w:ilvl="1" w:tplc="F36CF7FE">
      <w:start w:val="1"/>
      <w:numFmt w:val="lowerLetter"/>
      <w:lvlText w:val="%2."/>
      <w:lvlJc w:val="left"/>
      <w:pPr>
        <w:ind w:left="679" w:hanging="543"/>
      </w:pPr>
      <w:rPr>
        <w:rFonts w:ascii="Trebuchet MS" w:eastAsia="Trebuchet MS" w:hAnsi="Trebuchet MS" w:cs="Trebuchet MS" w:hint="default"/>
        <w:w w:val="101"/>
        <w:sz w:val="18"/>
        <w:szCs w:val="18"/>
        <w:lang w:val="en-US" w:eastAsia="en-US" w:bidi="ar-SA"/>
      </w:rPr>
    </w:lvl>
    <w:lvl w:ilvl="2" w:tplc="82DA6AD0">
      <w:numFmt w:val="bullet"/>
      <w:lvlText w:val="•"/>
      <w:lvlJc w:val="left"/>
      <w:pPr>
        <w:ind w:left="1752" w:hanging="543"/>
      </w:pPr>
      <w:rPr>
        <w:rFonts w:hint="default"/>
        <w:lang w:val="en-US" w:eastAsia="en-US" w:bidi="ar-SA"/>
      </w:rPr>
    </w:lvl>
    <w:lvl w:ilvl="3" w:tplc="2904D11E">
      <w:numFmt w:val="bullet"/>
      <w:lvlText w:val="•"/>
      <w:lvlJc w:val="left"/>
      <w:pPr>
        <w:ind w:left="2824" w:hanging="543"/>
      </w:pPr>
      <w:rPr>
        <w:rFonts w:hint="default"/>
        <w:lang w:val="en-US" w:eastAsia="en-US" w:bidi="ar-SA"/>
      </w:rPr>
    </w:lvl>
    <w:lvl w:ilvl="4" w:tplc="101410B2">
      <w:numFmt w:val="bullet"/>
      <w:lvlText w:val="•"/>
      <w:lvlJc w:val="left"/>
      <w:pPr>
        <w:ind w:left="3896" w:hanging="543"/>
      </w:pPr>
      <w:rPr>
        <w:rFonts w:hint="default"/>
        <w:lang w:val="en-US" w:eastAsia="en-US" w:bidi="ar-SA"/>
      </w:rPr>
    </w:lvl>
    <w:lvl w:ilvl="5" w:tplc="FC54B9A4">
      <w:numFmt w:val="bullet"/>
      <w:lvlText w:val="•"/>
      <w:lvlJc w:val="left"/>
      <w:pPr>
        <w:ind w:left="4968" w:hanging="543"/>
      </w:pPr>
      <w:rPr>
        <w:rFonts w:hint="default"/>
        <w:lang w:val="en-US" w:eastAsia="en-US" w:bidi="ar-SA"/>
      </w:rPr>
    </w:lvl>
    <w:lvl w:ilvl="6" w:tplc="51CA03EE">
      <w:numFmt w:val="bullet"/>
      <w:lvlText w:val="•"/>
      <w:lvlJc w:val="left"/>
      <w:pPr>
        <w:ind w:left="6040" w:hanging="543"/>
      </w:pPr>
      <w:rPr>
        <w:rFonts w:hint="default"/>
        <w:lang w:val="en-US" w:eastAsia="en-US" w:bidi="ar-SA"/>
      </w:rPr>
    </w:lvl>
    <w:lvl w:ilvl="7" w:tplc="FFC86216">
      <w:numFmt w:val="bullet"/>
      <w:lvlText w:val="•"/>
      <w:lvlJc w:val="left"/>
      <w:pPr>
        <w:ind w:left="7112" w:hanging="543"/>
      </w:pPr>
      <w:rPr>
        <w:rFonts w:hint="default"/>
        <w:lang w:val="en-US" w:eastAsia="en-US" w:bidi="ar-SA"/>
      </w:rPr>
    </w:lvl>
    <w:lvl w:ilvl="8" w:tplc="4B9400A4">
      <w:numFmt w:val="bullet"/>
      <w:lvlText w:val="•"/>
      <w:lvlJc w:val="left"/>
      <w:pPr>
        <w:ind w:left="8184" w:hanging="543"/>
      </w:pPr>
      <w:rPr>
        <w:rFonts w:hint="default"/>
        <w:lang w:val="en-US" w:eastAsia="en-US" w:bidi="ar-SA"/>
      </w:rPr>
    </w:lvl>
  </w:abstractNum>
  <w:num w:numId="1" w16cid:durableId="802574565">
    <w:abstractNumId w:val="0"/>
  </w:num>
  <w:num w:numId="2" w16cid:durableId="1319848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9EE"/>
    <w:rsid w:val="000202D9"/>
    <w:rsid w:val="001A5C7F"/>
    <w:rsid w:val="001F1EC9"/>
    <w:rsid w:val="0039698A"/>
    <w:rsid w:val="004C6311"/>
    <w:rsid w:val="004E34B5"/>
    <w:rsid w:val="006271C0"/>
    <w:rsid w:val="006546C9"/>
    <w:rsid w:val="006D04C3"/>
    <w:rsid w:val="007710A9"/>
    <w:rsid w:val="007A4222"/>
    <w:rsid w:val="00807581"/>
    <w:rsid w:val="00950C2D"/>
    <w:rsid w:val="009B42D4"/>
    <w:rsid w:val="00A94411"/>
    <w:rsid w:val="00B72411"/>
    <w:rsid w:val="00BD19EE"/>
    <w:rsid w:val="00BD1F91"/>
    <w:rsid w:val="00C22AFF"/>
    <w:rsid w:val="00C34D8B"/>
    <w:rsid w:val="00CA41D2"/>
    <w:rsid w:val="00D86A92"/>
    <w:rsid w:val="00E8530D"/>
    <w:rsid w:val="00FC2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E4E6A7"/>
  <w15:docId w15:val="{5D4A9AA7-1704-4DE7-9393-D959879F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38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87"/>
      <w:ind w:left="3090" w:right="3498"/>
      <w:jc w:val="center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ind w:left="382" w:hanging="25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50C2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0C2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950C2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0C2D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6271C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271C0"/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6546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mailto:editor@iieta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Copyright Transfer Agreement</vt:lpstr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Copyright Transfer Agreement</dc:title>
  <dc:creator>milan</dc:creator>
  <cp:lastModifiedBy>FDRP Journals</cp:lastModifiedBy>
  <cp:revision>14</cp:revision>
  <dcterms:created xsi:type="dcterms:W3CDTF">2021-10-14T07:39:00Z</dcterms:created>
  <dcterms:modified xsi:type="dcterms:W3CDTF">2026-08-12T19:15:00Z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2015-02-13T00:00:00Z</vt:filetime>
  </property>
  <property fmtid="{D5CDD505-2E9C-101B-9397-08002B2CF9AE}" pid="3" name="Creator">
    <vt:lpwstr>Acrobat PDFMaker 10.1 Word 版</vt:lpwstr>
  </property>
  <property fmtid="{D5CDD505-2E9C-101B-9397-08002B2CF9AE}" pid="4" name="LastSaved">
    <vt:filetime>2021-10-14T00:00:00Z</vt:filetime>
  </property>
</Properties>
</file>